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BBB271" w14:textId="77777777" w:rsidR="002919DA" w:rsidRPr="00F714A1" w:rsidRDefault="002919DA" w:rsidP="00F714A1">
      <w:pPr>
        <w:jc w:val="both"/>
        <w:rPr>
          <w:lang w:val="gl-ES"/>
        </w:rPr>
      </w:pPr>
    </w:p>
    <w:p w14:paraId="2C3505B5" w14:textId="77777777" w:rsidR="00F714A1" w:rsidRPr="00F714A1" w:rsidRDefault="00F714A1" w:rsidP="00F714A1">
      <w:pPr>
        <w:jc w:val="both"/>
        <w:rPr>
          <w:lang w:val="gl-ES"/>
        </w:rPr>
      </w:pPr>
    </w:p>
    <w:p w14:paraId="0DE0151A" w14:textId="77777777" w:rsidR="00F714A1" w:rsidRPr="00F714A1" w:rsidRDefault="00F714A1" w:rsidP="00F714A1">
      <w:pPr>
        <w:pStyle w:val="tdm-descr"/>
        <w:shd w:val="clear" w:color="auto" w:fill="FFFFFF"/>
        <w:spacing w:before="0" w:beforeAutospacing="0" w:after="0" w:afterAutospacing="0" w:line="420" w:lineRule="atLeast"/>
        <w:jc w:val="both"/>
        <w:textAlignment w:val="top"/>
        <w:rPr>
          <w:rFonts w:ascii="Roboto" w:hAnsi="Roboto"/>
          <w:b/>
          <w:bCs/>
          <w:color w:val="1E73BE"/>
          <w:lang w:val="gl-ES"/>
        </w:rPr>
      </w:pPr>
      <w:r w:rsidRPr="00F714A1">
        <w:rPr>
          <w:rFonts w:ascii="Roboto" w:hAnsi="Roboto"/>
          <w:b/>
          <w:bCs/>
          <w:color w:val="1E73BE"/>
          <w:lang w:val="gl-ES"/>
        </w:rPr>
        <w:t>Servizo de Atención Temperá para a agrupación de concellos de Outeiro de Rei , Castro de Rei e Cospeito</w:t>
      </w:r>
    </w:p>
    <w:p w14:paraId="1311CF69" w14:textId="77777777" w:rsidR="00F714A1" w:rsidRPr="00F714A1" w:rsidRDefault="00F714A1" w:rsidP="00F714A1">
      <w:pPr>
        <w:pStyle w:val="tdm-descr"/>
        <w:shd w:val="clear" w:color="auto" w:fill="FFFFFF"/>
        <w:spacing w:before="0" w:beforeAutospacing="0" w:after="0" w:afterAutospacing="0" w:line="420" w:lineRule="atLeast"/>
        <w:jc w:val="both"/>
        <w:textAlignment w:val="top"/>
        <w:rPr>
          <w:rFonts w:ascii="Roboto" w:hAnsi="Roboto"/>
          <w:b/>
          <w:bCs/>
          <w:color w:val="1E73BE"/>
          <w:lang w:val="gl-ES"/>
        </w:rPr>
      </w:pPr>
    </w:p>
    <w:p w14:paraId="68963FFD" w14:textId="77777777" w:rsidR="00F714A1" w:rsidRPr="00F714A1" w:rsidRDefault="00F714A1" w:rsidP="00F714A1">
      <w:pPr>
        <w:pStyle w:val="NormalWeb"/>
        <w:shd w:val="clear" w:color="auto" w:fill="FFFFFF"/>
        <w:spacing w:before="0" w:beforeAutospacing="0" w:after="390" w:afterAutospacing="0"/>
        <w:jc w:val="both"/>
        <w:rPr>
          <w:rFonts w:ascii="Roboto" w:hAnsi="Roboto"/>
          <w:color w:val="222222"/>
          <w:sz w:val="23"/>
          <w:szCs w:val="23"/>
          <w:lang w:val="gl-ES"/>
        </w:rPr>
      </w:pPr>
      <w:r w:rsidRPr="00F714A1">
        <w:rPr>
          <w:rFonts w:ascii="Roboto" w:hAnsi="Roboto"/>
          <w:color w:val="222222"/>
          <w:sz w:val="23"/>
          <w:szCs w:val="23"/>
          <w:lang w:val="gl-ES"/>
        </w:rPr>
        <w:t>En Galicia, en 2013 creouse a Rede Galega de Atención Temperá, a través do Decreto 182/2013, do 5 de decembro.</w:t>
      </w:r>
    </w:p>
    <w:p w14:paraId="6721B9EE" w14:textId="77777777" w:rsidR="00F714A1" w:rsidRPr="00F714A1" w:rsidRDefault="00F714A1" w:rsidP="00F714A1">
      <w:pPr>
        <w:pStyle w:val="NormalWeb"/>
        <w:shd w:val="clear" w:color="auto" w:fill="FFFFFF"/>
        <w:spacing w:before="0" w:beforeAutospacing="0" w:after="390" w:afterAutospacing="0"/>
        <w:jc w:val="both"/>
        <w:rPr>
          <w:rFonts w:ascii="Roboto" w:hAnsi="Roboto"/>
          <w:color w:val="222222"/>
          <w:sz w:val="23"/>
          <w:szCs w:val="23"/>
          <w:lang w:val="gl-ES"/>
        </w:rPr>
      </w:pPr>
      <w:r w:rsidRPr="00F714A1">
        <w:rPr>
          <w:rFonts w:ascii="Roboto" w:hAnsi="Roboto"/>
          <w:color w:val="222222"/>
          <w:sz w:val="23"/>
          <w:szCs w:val="23"/>
          <w:lang w:val="gl-ES"/>
        </w:rPr>
        <w:t>As persoas destinatarias do servizo de atención temperá será a poboación infantil   de 0 a 6 anos con trastornos no desenvolvemento ou en situación de risco de padecelos,   residentes na Comunidade Autónoma de Galicia, así como os seus familiares e ao seu contorno.</w:t>
      </w:r>
    </w:p>
    <w:p w14:paraId="13E6C451" w14:textId="77777777" w:rsidR="00F714A1" w:rsidRPr="00F714A1" w:rsidRDefault="00F714A1" w:rsidP="00F714A1">
      <w:pPr>
        <w:pStyle w:val="NormalWeb"/>
        <w:shd w:val="clear" w:color="auto" w:fill="FFFFFF"/>
        <w:spacing w:before="0" w:beforeAutospacing="0" w:after="390" w:afterAutospacing="0"/>
        <w:jc w:val="both"/>
        <w:rPr>
          <w:rFonts w:ascii="Roboto" w:hAnsi="Roboto"/>
          <w:color w:val="222222"/>
          <w:sz w:val="23"/>
          <w:szCs w:val="23"/>
          <w:lang w:val="gl-ES"/>
        </w:rPr>
      </w:pPr>
      <w:r w:rsidRPr="00F714A1">
        <w:rPr>
          <w:rFonts w:ascii="Roboto" w:hAnsi="Roboto"/>
          <w:color w:val="222222"/>
          <w:sz w:val="23"/>
          <w:szCs w:val="23"/>
          <w:lang w:val="gl-ES"/>
        </w:rPr>
        <w:t>Polo tanto, a atención temperá ten como obxectivo principal dar resposta a estas posibles necesidades transitorias ou permanentes para facilitar o desenvolvemento da autonomía persoal e a inclusión social das persoas beneficiarias do programa (poboación infantil de 0 a 6 anos).</w:t>
      </w:r>
    </w:p>
    <w:p w14:paraId="17061DA3" w14:textId="77777777" w:rsidR="00F714A1" w:rsidRPr="00F714A1" w:rsidRDefault="00F714A1" w:rsidP="00F714A1">
      <w:pPr>
        <w:pStyle w:val="NormalWeb"/>
        <w:shd w:val="clear" w:color="auto" w:fill="FFFFFF"/>
        <w:spacing w:before="0" w:beforeAutospacing="0" w:after="390" w:afterAutospacing="0"/>
        <w:jc w:val="both"/>
        <w:rPr>
          <w:rFonts w:ascii="Roboto" w:hAnsi="Roboto"/>
          <w:color w:val="222222"/>
          <w:sz w:val="23"/>
          <w:szCs w:val="23"/>
          <w:lang w:val="gl-ES"/>
        </w:rPr>
      </w:pPr>
      <w:r w:rsidRPr="00F714A1">
        <w:rPr>
          <w:rFonts w:ascii="Roboto" w:hAnsi="Roboto"/>
          <w:color w:val="222222"/>
          <w:sz w:val="23"/>
          <w:szCs w:val="23"/>
          <w:lang w:val="gl-ES"/>
        </w:rPr>
        <w:t xml:space="preserve">Todo isto abordarase mediante unha intervención </w:t>
      </w:r>
      <w:proofErr w:type="spellStart"/>
      <w:r w:rsidRPr="00F714A1">
        <w:rPr>
          <w:rFonts w:ascii="Roboto" w:hAnsi="Roboto"/>
          <w:color w:val="222222"/>
          <w:sz w:val="23"/>
          <w:szCs w:val="23"/>
          <w:lang w:val="gl-ES"/>
        </w:rPr>
        <w:t>biopsicosocial</w:t>
      </w:r>
      <w:proofErr w:type="spellEnd"/>
      <w:r w:rsidRPr="00F714A1">
        <w:rPr>
          <w:rFonts w:ascii="Roboto" w:hAnsi="Roboto"/>
          <w:color w:val="222222"/>
          <w:sz w:val="23"/>
          <w:szCs w:val="23"/>
          <w:lang w:val="gl-ES"/>
        </w:rPr>
        <w:t xml:space="preserve"> que favoreza a adquisición ou a recuperación de funcións ou habilidades  da poboación infantil destinataria.</w:t>
      </w:r>
    </w:p>
    <w:p w14:paraId="35BC0FE9" w14:textId="3BFE083A" w:rsidR="00F714A1" w:rsidRPr="00F714A1" w:rsidRDefault="00F714A1" w:rsidP="00F714A1">
      <w:pPr>
        <w:pStyle w:val="NormalWeb"/>
        <w:shd w:val="clear" w:color="auto" w:fill="FFFFFF"/>
        <w:spacing w:before="0" w:beforeAutospacing="0" w:after="390" w:afterAutospacing="0"/>
        <w:jc w:val="both"/>
        <w:rPr>
          <w:rFonts w:ascii="Roboto" w:hAnsi="Roboto"/>
          <w:color w:val="222222"/>
          <w:sz w:val="23"/>
          <w:szCs w:val="23"/>
          <w:lang w:val="gl-ES"/>
        </w:rPr>
      </w:pPr>
      <w:r w:rsidRPr="00F714A1">
        <w:rPr>
          <w:rFonts w:ascii="Roboto" w:hAnsi="Roboto"/>
          <w:color w:val="222222"/>
          <w:sz w:val="23"/>
          <w:szCs w:val="23"/>
          <w:lang w:val="gl-ES"/>
        </w:rPr>
        <w:t xml:space="preserve">Na actualidade conta cun equipo de tres profesionais: unha </w:t>
      </w:r>
      <w:proofErr w:type="spellStart"/>
      <w:r w:rsidRPr="00F714A1">
        <w:rPr>
          <w:rFonts w:ascii="Roboto" w:hAnsi="Roboto"/>
          <w:color w:val="222222"/>
          <w:sz w:val="23"/>
          <w:szCs w:val="23"/>
          <w:lang w:val="gl-ES"/>
        </w:rPr>
        <w:t>logopeda</w:t>
      </w:r>
      <w:proofErr w:type="spellEnd"/>
      <w:r w:rsidRPr="00F714A1">
        <w:rPr>
          <w:rFonts w:ascii="Roboto" w:hAnsi="Roboto"/>
          <w:color w:val="222222"/>
          <w:sz w:val="23"/>
          <w:szCs w:val="23"/>
          <w:lang w:val="gl-ES"/>
        </w:rPr>
        <w:t>, unha terapeuta ocupacional e unha psicóloga que prestan servizo na Casa da Cultura de Outeiro de Rei. O horario de atención ao público é de luns a venres de 10:00 h a 14:00 h. A prestación do servizo de atención temperá realizase nun horario máis amplo</w:t>
      </w:r>
      <w:r w:rsidRPr="00F714A1">
        <w:rPr>
          <w:rFonts w:ascii="Roboto" w:hAnsi="Roboto"/>
          <w:color w:val="222222"/>
          <w:sz w:val="23"/>
          <w:szCs w:val="23"/>
          <w:lang w:val="gl-ES"/>
        </w:rPr>
        <w:t>.</w:t>
      </w:r>
    </w:p>
    <w:p w14:paraId="1A555207" w14:textId="77777777" w:rsidR="00F714A1" w:rsidRPr="00F714A1" w:rsidRDefault="00F714A1" w:rsidP="00F714A1">
      <w:pPr>
        <w:spacing w:line="240" w:lineRule="auto"/>
        <w:jc w:val="both"/>
        <w:textAlignment w:val="baseline"/>
        <w:rPr>
          <w:rFonts w:ascii="Roboto" w:eastAsia="Times New Roman" w:hAnsi="Roboto" w:cs="Times New Roman"/>
          <w:color w:val="222222"/>
          <w:kern w:val="0"/>
          <w:sz w:val="23"/>
          <w:szCs w:val="23"/>
          <w:lang w:val="gl-ES" w:eastAsia="es-ES"/>
          <w14:ligatures w14:val="none"/>
        </w:rPr>
      </w:pPr>
      <w:r w:rsidRPr="00F714A1">
        <w:rPr>
          <w:rFonts w:ascii="Roboto" w:eastAsia="Times New Roman" w:hAnsi="Roboto" w:cs="Times New Roman"/>
          <w:color w:val="222222"/>
          <w:kern w:val="0"/>
          <w:sz w:val="23"/>
          <w:szCs w:val="23"/>
          <w:lang w:val="gl-ES" w:eastAsia="es-ES"/>
          <w14:ligatures w14:val="none"/>
        </w:rPr>
        <w:t>Trátase dun </w:t>
      </w:r>
      <w:r w:rsidRPr="00F714A1">
        <w:rPr>
          <w:rFonts w:ascii="Roboto" w:eastAsia="Times New Roman" w:hAnsi="Roboto" w:cs="Times New Roman"/>
          <w:color w:val="222222"/>
          <w:kern w:val="0"/>
          <w:sz w:val="23"/>
          <w:szCs w:val="23"/>
          <w:u w:val="single"/>
          <w:lang w:val="gl-ES" w:eastAsia="es-ES"/>
          <w14:ligatures w14:val="none"/>
        </w:rPr>
        <w:t>servizo gratuíto</w:t>
      </w:r>
      <w:r w:rsidRPr="00F714A1">
        <w:rPr>
          <w:rFonts w:ascii="Roboto" w:eastAsia="Times New Roman" w:hAnsi="Roboto" w:cs="Times New Roman"/>
          <w:color w:val="222222"/>
          <w:kern w:val="0"/>
          <w:sz w:val="23"/>
          <w:szCs w:val="23"/>
          <w:lang w:val="gl-ES" w:eastAsia="es-ES"/>
          <w14:ligatures w14:val="none"/>
        </w:rPr>
        <w:t> da agrupación de </w:t>
      </w:r>
      <w:r w:rsidRPr="00F714A1">
        <w:rPr>
          <w:rFonts w:ascii="Roboto" w:eastAsia="Times New Roman" w:hAnsi="Roboto" w:cs="Times New Roman"/>
          <w:b/>
          <w:bCs/>
          <w:color w:val="0072C0"/>
          <w:kern w:val="0"/>
          <w:sz w:val="23"/>
          <w:szCs w:val="23"/>
          <w:lang w:val="gl-ES" w:eastAsia="es-ES"/>
          <w14:ligatures w14:val="none"/>
        </w:rPr>
        <w:t>concellos de Outeiro de Rei, Castro de Rei e Cospeito</w:t>
      </w:r>
      <w:r w:rsidRPr="00F714A1">
        <w:rPr>
          <w:rFonts w:ascii="Roboto" w:eastAsia="Times New Roman" w:hAnsi="Roboto" w:cs="Times New Roman"/>
          <w:color w:val="222222"/>
          <w:kern w:val="0"/>
          <w:sz w:val="23"/>
          <w:szCs w:val="23"/>
          <w:lang w:val="gl-ES" w:eastAsia="es-ES"/>
          <w14:ligatures w14:val="none"/>
        </w:rPr>
        <w:t> </w:t>
      </w:r>
      <w:proofErr w:type="spellStart"/>
      <w:r w:rsidRPr="00F714A1">
        <w:rPr>
          <w:rFonts w:ascii="Roboto" w:eastAsia="Times New Roman" w:hAnsi="Roboto" w:cs="Times New Roman"/>
          <w:color w:val="222222"/>
          <w:kern w:val="0"/>
          <w:sz w:val="23"/>
          <w:szCs w:val="23"/>
          <w:lang w:val="gl-ES" w:eastAsia="es-ES"/>
          <w14:ligatures w14:val="none"/>
        </w:rPr>
        <w:t>cofinanciado</w:t>
      </w:r>
      <w:proofErr w:type="spellEnd"/>
      <w:r w:rsidRPr="00F714A1">
        <w:rPr>
          <w:rFonts w:ascii="Roboto" w:eastAsia="Times New Roman" w:hAnsi="Roboto" w:cs="Times New Roman"/>
          <w:color w:val="222222"/>
          <w:kern w:val="0"/>
          <w:sz w:val="23"/>
          <w:szCs w:val="23"/>
          <w:lang w:val="gl-ES" w:eastAsia="es-ES"/>
          <w14:ligatures w14:val="none"/>
        </w:rPr>
        <w:t xml:space="preserve"> pola Unión Europea: Programa Operativo FSE Galicia 2021-2027.</w:t>
      </w:r>
    </w:p>
    <w:p w14:paraId="56389661" w14:textId="77777777" w:rsidR="00F714A1" w:rsidRPr="00F714A1" w:rsidRDefault="00F714A1" w:rsidP="00F714A1">
      <w:pPr>
        <w:spacing w:after="390" w:line="375" w:lineRule="atLeast"/>
        <w:jc w:val="both"/>
        <w:textAlignment w:val="baseline"/>
        <w:outlineLvl w:val="1"/>
        <w:rPr>
          <w:rFonts w:ascii="Roboto" w:eastAsia="Times New Roman" w:hAnsi="Roboto" w:cs="Times New Roman"/>
          <w:kern w:val="0"/>
          <w:sz w:val="24"/>
          <w:szCs w:val="24"/>
          <w:lang w:val="gl-ES" w:eastAsia="es-ES"/>
          <w14:ligatures w14:val="none"/>
        </w:rPr>
      </w:pPr>
      <w:r w:rsidRPr="00F714A1">
        <w:rPr>
          <w:rFonts w:ascii="Roboto" w:eastAsia="Times New Roman" w:hAnsi="Roboto" w:cs="Times New Roman"/>
          <w:color w:val="353535"/>
          <w:spacing w:val="45"/>
          <w:kern w:val="0"/>
          <w:sz w:val="39"/>
          <w:szCs w:val="39"/>
          <w:bdr w:val="single" w:sz="2" w:space="0" w:color="auto" w:frame="1"/>
          <w:lang w:val="gl-ES" w:eastAsia="es-ES"/>
          <w14:ligatures w14:val="none"/>
        </w:rPr>
        <w:t>MÁIS INFORMACIÓN</w:t>
      </w:r>
    </w:p>
    <w:p w14:paraId="53EDFE26" w14:textId="77777777" w:rsidR="00F714A1" w:rsidRPr="00F714A1" w:rsidRDefault="00F714A1" w:rsidP="00F714A1">
      <w:pPr>
        <w:spacing w:after="0" w:line="420" w:lineRule="atLeast"/>
        <w:jc w:val="both"/>
        <w:textAlignment w:val="top"/>
        <w:rPr>
          <w:rFonts w:ascii="Times New Roman" w:eastAsia="Times New Roman" w:hAnsi="Times New Roman" w:cs="Times New Roman"/>
          <w:b/>
          <w:bCs/>
          <w:color w:val="1E73BE"/>
          <w:spacing w:val="12"/>
          <w:kern w:val="0"/>
          <w:sz w:val="29"/>
          <w:szCs w:val="29"/>
          <w:lang w:val="gl-ES" w:eastAsia="es-ES"/>
          <w14:ligatures w14:val="none"/>
        </w:rPr>
      </w:pPr>
      <w:r w:rsidRPr="00F714A1">
        <w:rPr>
          <w:rFonts w:ascii="Times New Roman" w:eastAsia="Times New Roman" w:hAnsi="Times New Roman" w:cs="Times New Roman"/>
          <w:b/>
          <w:bCs/>
          <w:color w:val="1E73BE"/>
          <w:spacing w:val="12"/>
          <w:kern w:val="0"/>
          <w:sz w:val="29"/>
          <w:szCs w:val="29"/>
          <w:lang w:val="gl-ES" w:eastAsia="es-ES"/>
          <w14:ligatures w14:val="none"/>
        </w:rPr>
        <w:t>SERVIZO DE ATENCIÓN TEMPERÁ</w:t>
      </w:r>
    </w:p>
    <w:p w14:paraId="6C3BDBC2" w14:textId="77777777" w:rsidR="00F714A1" w:rsidRPr="00F714A1" w:rsidRDefault="00F714A1" w:rsidP="00F714A1">
      <w:pPr>
        <w:spacing w:after="0" w:line="420" w:lineRule="atLeast"/>
        <w:jc w:val="both"/>
        <w:textAlignment w:val="top"/>
        <w:rPr>
          <w:rFonts w:ascii="Times New Roman" w:eastAsia="Times New Roman" w:hAnsi="Times New Roman" w:cs="Times New Roman"/>
          <w:b/>
          <w:bCs/>
          <w:color w:val="1E73BE"/>
          <w:kern w:val="0"/>
          <w:sz w:val="24"/>
          <w:szCs w:val="24"/>
          <w:lang w:val="gl-ES" w:eastAsia="es-ES"/>
          <w14:ligatures w14:val="none"/>
        </w:rPr>
      </w:pPr>
      <w:r w:rsidRPr="00F714A1">
        <w:rPr>
          <w:rFonts w:ascii="Times New Roman" w:eastAsia="Times New Roman" w:hAnsi="Times New Roman" w:cs="Times New Roman"/>
          <w:b/>
          <w:bCs/>
          <w:color w:val="1E73BE"/>
          <w:kern w:val="0"/>
          <w:sz w:val="24"/>
          <w:szCs w:val="24"/>
          <w:lang w:val="gl-ES" w:eastAsia="es-ES"/>
          <w14:ligatures w14:val="none"/>
        </w:rPr>
        <w:t>para a agrupación de concellos de Outeiro de Rei, Castro de Rei e Cospeito</w:t>
      </w:r>
    </w:p>
    <w:p w14:paraId="4F6A8727" w14:textId="77777777" w:rsidR="00F714A1" w:rsidRPr="00F714A1" w:rsidRDefault="00F714A1" w:rsidP="00F714A1">
      <w:pPr>
        <w:spacing w:after="0" w:line="420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gl-ES" w:eastAsia="es-ES"/>
          <w14:ligatures w14:val="none"/>
        </w:rPr>
      </w:pPr>
      <w:r w:rsidRPr="00F714A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gl-ES" w:eastAsia="es-ES"/>
          <w14:ligatures w14:val="none"/>
        </w:rPr>
        <w:t xml:space="preserve">Casa da Cultura, 1º andar. </w:t>
      </w:r>
      <w:proofErr w:type="spellStart"/>
      <w:r w:rsidRPr="00F714A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gl-ES" w:eastAsia="es-ES"/>
          <w14:ligatures w14:val="none"/>
        </w:rPr>
        <w:t>Ctra</w:t>
      </w:r>
      <w:proofErr w:type="spellEnd"/>
      <w:r w:rsidRPr="00F714A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gl-ES" w:eastAsia="es-ES"/>
          <w14:ligatures w14:val="none"/>
        </w:rPr>
        <w:t>. N-VI, s/n. 27150 Outeiro de Rei ( Lugo)</w:t>
      </w:r>
    </w:p>
    <w:p w14:paraId="44CFCFBD" w14:textId="77777777" w:rsidR="00F714A1" w:rsidRPr="00F714A1" w:rsidRDefault="00F714A1" w:rsidP="00F714A1">
      <w:pPr>
        <w:shd w:val="clear" w:color="auto" w:fill="FFFFFF"/>
        <w:spacing w:after="0" w:line="420" w:lineRule="atLeast"/>
        <w:jc w:val="both"/>
        <w:textAlignment w:val="top"/>
        <w:rPr>
          <w:rFonts w:ascii="Roboto" w:eastAsia="Times New Roman" w:hAnsi="Roboto" w:cs="Times New Roman"/>
          <w:color w:val="000000"/>
          <w:kern w:val="0"/>
          <w:sz w:val="24"/>
          <w:szCs w:val="24"/>
          <w:lang w:val="gl-ES" w:eastAsia="es-ES"/>
          <w14:ligatures w14:val="none"/>
        </w:rPr>
      </w:pPr>
      <w:proofErr w:type="spellStart"/>
      <w:r w:rsidRPr="00F714A1">
        <w:rPr>
          <w:rFonts w:ascii="Roboto" w:eastAsia="Times New Roman" w:hAnsi="Roboto" w:cs="Times New Roman"/>
          <w:color w:val="000000"/>
          <w:kern w:val="0"/>
          <w:sz w:val="24"/>
          <w:szCs w:val="24"/>
          <w:lang w:val="gl-ES" w:eastAsia="es-ES"/>
          <w14:ligatures w14:val="none"/>
        </w:rPr>
        <w:t>Tfno</w:t>
      </w:r>
      <w:proofErr w:type="spellEnd"/>
      <w:r w:rsidRPr="00F714A1">
        <w:rPr>
          <w:rFonts w:ascii="Roboto" w:eastAsia="Times New Roman" w:hAnsi="Roboto" w:cs="Times New Roman"/>
          <w:color w:val="000000"/>
          <w:kern w:val="0"/>
          <w:sz w:val="24"/>
          <w:szCs w:val="24"/>
          <w:lang w:val="gl-ES" w:eastAsia="es-ES"/>
          <w14:ligatures w14:val="none"/>
        </w:rPr>
        <w:t>.: 982 393 408 e 638 823 134</w:t>
      </w:r>
    </w:p>
    <w:p w14:paraId="73616710" w14:textId="00271309" w:rsidR="00F714A1" w:rsidRPr="00F714A1" w:rsidRDefault="00F714A1" w:rsidP="00F714A1">
      <w:pPr>
        <w:shd w:val="clear" w:color="auto" w:fill="FFFFFF"/>
        <w:spacing w:after="0" w:line="420" w:lineRule="atLeast"/>
        <w:jc w:val="both"/>
        <w:textAlignment w:val="top"/>
        <w:rPr>
          <w:rFonts w:ascii="Roboto" w:eastAsia="Times New Roman" w:hAnsi="Roboto" w:cs="Times New Roman"/>
          <w:b/>
          <w:bCs/>
          <w:color w:val="000000"/>
          <w:kern w:val="0"/>
          <w:sz w:val="24"/>
          <w:szCs w:val="24"/>
          <w:lang w:val="gl-ES" w:eastAsia="es-ES"/>
          <w14:ligatures w14:val="none"/>
        </w:rPr>
      </w:pPr>
      <w:r w:rsidRPr="00F714A1">
        <w:rPr>
          <w:rFonts w:ascii="Roboto" w:eastAsia="Times New Roman" w:hAnsi="Roboto" w:cs="Times New Roman"/>
          <w:b/>
          <w:bCs/>
          <w:color w:val="000000"/>
          <w:kern w:val="0"/>
          <w:sz w:val="24"/>
          <w:szCs w:val="24"/>
          <w:lang w:val="gl-ES" w:eastAsia="es-ES"/>
          <w14:ligatures w14:val="none"/>
        </w:rPr>
        <w:t>E-mail: </w:t>
      </w:r>
      <w:hyperlink r:id="rId4" w:history="1">
        <w:r w:rsidRPr="00F714A1">
          <w:rPr>
            <w:rStyle w:val="Hipervnculo"/>
            <w:rFonts w:ascii="Roboto" w:eastAsia="Times New Roman" w:hAnsi="Roboto" w:cs="Times New Roman"/>
            <w:b/>
            <w:bCs/>
            <w:kern w:val="0"/>
            <w:sz w:val="24"/>
            <w:szCs w:val="24"/>
            <w:lang w:val="gl-ES" w:eastAsia="es-ES"/>
            <w14:ligatures w14:val="none"/>
          </w:rPr>
          <w:t>atenciontempera@concellodeouteiroderei.org</w:t>
        </w:r>
      </w:hyperlink>
    </w:p>
    <w:p w14:paraId="448C6F6B" w14:textId="77777777" w:rsidR="00F714A1" w:rsidRPr="00F714A1" w:rsidRDefault="00F714A1" w:rsidP="00F714A1">
      <w:pPr>
        <w:pStyle w:val="NormalWeb"/>
        <w:shd w:val="clear" w:color="auto" w:fill="FFFFFF"/>
        <w:spacing w:before="0" w:beforeAutospacing="0" w:after="390" w:afterAutospacing="0"/>
        <w:jc w:val="both"/>
        <w:rPr>
          <w:rFonts w:ascii="Roboto" w:hAnsi="Roboto"/>
          <w:color w:val="222222"/>
          <w:sz w:val="23"/>
          <w:szCs w:val="23"/>
          <w:lang w:val="gl-ES"/>
        </w:rPr>
      </w:pPr>
    </w:p>
    <w:p w14:paraId="6AC024F4" w14:textId="77777777" w:rsidR="00F714A1" w:rsidRPr="00F714A1" w:rsidRDefault="00F714A1" w:rsidP="00F714A1">
      <w:pPr>
        <w:jc w:val="both"/>
        <w:rPr>
          <w:lang w:val="gl-ES"/>
        </w:rPr>
      </w:pPr>
    </w:p>
    <w:sectPr w:rsidR="00F714A1" w:rsidRPr="00F714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DBD"/>
    <w:rsid w:val="002919DA"/>
    <w:rsid w:val="005F521E"/>
    <w:rsid w:val="009B4CC1"/>
    <w:rsid w:val="00B94DBD"/>
    <w:rsid w:val="00F71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F48E9"/>
  <w15:chartTrackingRefBased/>
  <w15:docId w15:val="{0A03EA25-1A1A-40D1-90B1-586B977E7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dm-descr">
    <w:name w:val="tdm-descr"/>
    <w:basedOn w:val="Normal"/>
    <w:rsid w:val="00F714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F714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character" w:styleId="Hipervnculo">
    <w:name w:val="Hyperlink"/>
    <w:basedOn w:val="Fuentedeprrafopredeter"/>
    <w:uiPriority w:val="99"/>
    <w:unhideWhenUsed/>
    <w:rsid w:val="00F714A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714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71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621931">
          <w:marLeft w:val="0"/>
          <w:marRight w:val="0"/>
          <w:marTop w:val="0"/>
          <w:marBottom w:val="6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11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74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73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751389">
              <w:marLeft w:val="-360"/>
              <w:marRight w:val="-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49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123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288196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107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404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810408">
              <w:marLeft w:val="-360"/>
              <w:marRight w:val="-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69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782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1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333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35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103694">
              <w:marLeft w:val="-360"/>
              <w:marRight w:val="-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65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67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tenciontempera@concellodeouteiroderei.or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273</Words>
  <Characters>1503</Characters>
  <Application>Microsoft Office Word</Application>
  <DocSecurity>0</DocSecurity>
  <Lines>12</Lines>
  <Paragraphs>3</Paragraphs>
  <ScaleCrop>false</ScaleCrop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trabsocial</dc:creator>
  <cp:keywords/>
  <dc:description/>
  <cp:lastModifiedBy>trabsocial</cp:lastModifiedBy>
  <cp:revision>2</cp:revision>
  <dcterms:created xsi:type="dcterms:W3CDTF">2024-11-25T11:49:00Z</dcterms:created>
  <dcterms:modified xsi:type="dcterms:W3CDTF">2024-11-25T11:57:00Z</dcterms:modified>
</cp:coreProperties>
</file>